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6302" w:type="dxa"/>
        <w:tblInd w:w="-459" w:type="dxa"/>
        <w:tblLook w:val="04A0" w:firstRow="1" w:lastRow="0" w:firstColumn="1" w:lastColumn="0" w:noHBand="0" w:noVBand="1"/>
      </w:tblPr>
      <w:tblGrid>
        <w:gridCol w:w="5245"/>
        <w:gridCol w:w="5387"/>
        <w:gridCol w:w="5670"/>
      </w:tblGrid>
      <w:tr w:rsidR="00121AAB" w14:paraId="76AE383C" w14:textId="77777777" w:rsidTr="00EC3274">
        <w:tc>
          <w:tcPr>
            <w:tcW w:w="5245" w:type="dxa"/>
          </w:tcPr>
          <w:p w14:paraId="01D4F1E4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  <w:bookmarkStart w:id="0" w:name="_GoBack"/>
            <w:bookmarkEnd w:id="0"/>
          </w:p>
          <w:p w14:paraId="61506874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  <w:r w:rsidRPr="0085380D">
              <w:rPr>
                <w:color w:val="4472C4" w:themeColor="accent1"/>
                <w:sz w:val="32"/>
                <w:szCs w:val="32"/>
              </w:rPr>
              <w:t>Servizi e strutture a carattere extradomiciliare</w:t>
            </w:r>
          </w:p>
          <w:p w14:paraId="64C425EC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53EFC246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2FFCD4B7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11794FCB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75F6D404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1930A347" w14:textId="77777777" w:rsidR="00121AAB" w:rsidRPr="001F413C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  <w:r w:rsidRPr="001F413C">
              <w:rPr>
                <w:color w:val="4472C4" w:themeColor="accent1"/>
                <w:sz w:val="32"/>
                <w:szCs w:val="32"/>
              </w:rPr>
              <w:t xml:space="preserve">Trasferimento/Trasporto </w:t>
            </w:r>
          </w:p>
          <w:p w14:paraId="79F49E26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  <w:r w:rsidRPr="001F413C">
              <w:rPr>
                <w:color w:val="4472C4" w:themeColor="accent1"/>
                <w:sz w:val="32"/>
                <w:szCs w:val="32"/>
              </w:rPr>
              <w:t>Assistito</w:t>
            </w:r>
            <w:r w:rsidRPr="001F413C">
              <w:rPr>
                <w:color w:val="4472C4" w:themeColor="accent1"/>
                <w:sz w:val="32"/>
                <w:szCs w:val="32"/>
              </w:rPr>
              <w:cr/>
            </w:r>
          </w:p>
          <w:p w14:paraId="38642352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74ABE304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  <w:r w:rsidRPr="001F413C">
              <w:rPr>
                <w:color w:val="4472C4" w:themeColor="accent1"/>
                <w:sz w:val="32"/>
                <w:szCs w:val="32"/>
              </w:rPr>
              <w:t>Percorsi di integrazione scolastica</w:t>
            </w:r>
          </w:p>
          <w:p w14:paraId="013115AE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53196630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10721F33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0523ABB7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447F4A32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624E3B46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  <w:r w:rsidRPr="001F413C">
              <w:rPr>
                <w:color w:val="4472C4" w:themeColor="accent1"/>
                <w:sz w:val="32"/>
                <w:szCs w:val="32"/>
              </w:rPr>
              <w:t>Servizi per minori affetti da autismo</w:t>
            </w:r>
          </w:p>
          <w:p w14:paraId="6E44E7D6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647EDCCC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  <w:r w:rsidRPr="00D54E08">
              <w:rPr>
                <w:color w:val="4472C4" w:themeColor="accent1"/>
                <w:sz w:val="32"/>
                <w:szCs w:val="32"/>
              </w:rPr>
              <w:t>Servizio di attività sportive</w:t>
            </w:r>
          </w:p>
          <w:p w14:paraId="71E97937" w14:textId="77777777" w:rsidR="00121AAB" w:rsidRDefault="00121AAB" w:rsidP="00EC3274">
            <w:pPr>
              <w:ind w:left="175"/>
              <w:rPr>
                <w:color w:val="4472C4" w:themeColor="accent1"/>
                <w:sz w:val="32"/>
                <w:szCs w:val="32"/>
              </w:rPr>
            </w:pPr>
          </w:p>
          <w:p w14:paraId="24DC1D88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2B65A946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761BA51D" w14:textId="77777777" w:rsidR="00121AAB" w:rsidRDefault="00121AAB" w:rsidP="00D17779">
            <w:pPr>
              <w:rPr>
                <w:color w:val="4472C4" w:themeColor="accent1"/>
                <w:sz w:val="32"/>
                <w:szCs w:val="32"/>
              </w:rPr>
            </w:pPr>
          </w:p>
          <w:p w14:paraId="1D9A3CB4" w14:textId="77777777" w:rsidR="00121AAB" w:rsidRDefault="00121AAB" w:rsidP="00D17779">
            <w:pPr>
              <w:rPr>
                <w:sz w:val="18"/>
                <w:szCs w:val="18"/>
              </w:rPr>
            </w:pPr>
          </w:p>
        </w:tc>
        <w:tc>
          <w:tcPr>
            <w:tcW w:w="5387" w:type="dxa"/>
          </w:tcPr>
          <w:p w14:paraId="41177FE9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3D92E22A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 xml:space="preserve">Interventi integrativi e complementari di natura non sanitaria, </w:t>
            </w:r>
          </w:p>
          <w:p w14:paraId="46FB3AE7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 xml:space="preserve">per la crescita delle capacità relazionali o cognitive, il </w:t>
            </w:r>
          </w:p>
          <w:p w14:paraId="2F0F7AFF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 xml:space="preserve">potenziamento delle abilità, e la prevenzione e il </w:t>
            </w:r>
          </w:p>
          <w:p w14:paraId="7FEE629F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 xml:space="preserve">rallentamento della degenerazione che incide sul livello di </w:t>
            </w:r>
          </w:p>
          <w:p w14:paraId="774A73BB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 xml:space="preserve">non autosufficienza, da svolgersi esclusivamente presso </w:t>
            </w:r>
          </w:p>
          <w:p w14:paraId="7E46C471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 xml:space="preserve">centri socio educativi riabilitativi diurni per disabili, centri </w:t>
            </w:r>
          </w:p>
          <w:p w14:paraId="7BEB1876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>diurni per anziani, centri di aggregazione giovanile</w:t>
            </w:r>
          </w:p>
          <w:p w14:paraId="051658FD" w14:textId="77777777" w:rsidR="00121AAB" w:rsidRPr="005E605D" w:rsidRDefault="00121AAB" w:rsidP="00D17779">
            <w:pPr>
              <w:rPr>
                <w:sz w:val="18"/>
                <w:szCs w:val="18"/>
              </w:rPr>
            </w:pPr>
          </w:p>
          <w:p w14:paraId="45608799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233EE06F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>Trasporto sociale collettivo con assistenza Trasporto sociale collettivo con assistenza carrozzato Trasporto sociale individuale con assistenza Trasporto sociale individuale senza assistenza Trasporto sociale individuale con assistenza carrozzato Trasporto barellato</w:t>
            </w:r>
          </w:p>
          <w:p w14:paraId="3E34D2B9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0B84D93A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028E4DA2" w14:textId="77777777" w:rsidR="00121AAB" w:rsidRPr="005E605D" w:rsidRDefault="00121AAB" w:rsidP="000332EE">
            <w:pPr>
              <w:ind w:left="152"/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>Percorsi di integrazione scolastica: Servizi di assistenza specialistica ad personam in favore di studenti con disabilità volti a favorire l’autonomia e la comunicazione, così come indentificati dall’articolo 13, comma 3 della Legge 104/1992. Hanno diritto all’assegnazione di tale prestazione integrativa, nei limiti di budget di cui all’art. 14, esclusivamente gli studenti con accertamento di handicap ex legge 104/1992 L’intervento potrà essere fornito sia all’interno che all’esterno della scuola e anche al di fuori dell’orario scolastici</w:t>
            </w:r>
          </w:p>
          <w:p w14:paraId="2844DEE0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7526F27E" w14:textId="77777777" w:rsidR="00121AAB" w:rsidRPr="005E605D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>Servizi per minori affetti da autismo: Servizi specialistici finalizzati al potenziamento e alla crescita delle capacità relazionali ed emotive di minori affetti da autismo.</w:t>
            </w:r>
          </w:p>
          <w:p w14:paraId="7231C8AD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7AEC8D41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5FF3F2EB" w14:textId="77777777" w:rsidR="00121AAB" w:rsidRDefault="00121AAB" w:rsidP="00D17779">
            <w:pPr>
              <w:rPr>
                <w:sz w:val="18"/>
                <w:szCs w:val="18"/>
              </w:rPr>
            </w:pPr>
            <w:r w:rsidRPr="005E605D">
              <w:rPr>
                <w:sz w:val="18"/>
                <w:szCs w:val="18"/>
              </w:rPr>
              <w:t>Servizi Sportivi: Servizi sportivi rivolti a non autosufficienti per potenziare le diverse abilità e favorire la crescita del livello di autonomia, di autostima, di capacità relazionali e di gestione dell’emotività</w:t>
            </w:r>
          </w:p>
          <w:p w14:paraId="2CBB0866" w14:textId="77777777" w:rsidR="00121AAB" w:rsidRDefault="00121AAB" w:rsidP="00D17779">
            <w:pPr>
              <w:rPr>
                <w:sz w:val="18"/>
                <w:szCs w:val="18"/>
              </w:rPr>
            </w:pPr>
          </w:p>
        </w:tc>
        <w:tc>
          <w:tcPr>
            <w:tcW w:w="5670" w:type="dxa"/>
          </w:tcPr>
          <w:p w14:paraId="1E3E0188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4BCD7507" w14:textId="77777777" w:rsidR="00121AAB" w:rsidRPr="00AB1924" w:rsidRDefault="00121AAB" w:rsidP="00D17779">
            <w:pPr>
              <w:rPr>
                <w:sz w:val="16"/>
                <w:szCs w:val="16"/>
              </w:rPr>
            </w:pPr>
            <w:r>
              <w:rPr>
                <w:sz w:val="96"/>
                <w:szCs w:val="96"/>
              </w:rPr>
              <w:t xml:space="preserve">    </w:t>
            </w:r>
            <w:r w:rsidRPr="009D73F7">
              <w:rPr>
                <w:sz w:val="96"/>
                <w:szCs w:val="96"/>
              </w:rPr>
              <w:t>D</w:t>
            </w:r>
            <w:r>
              <w:rPr>
                <w:sz w:val="96"/>
                <w:szCs w:val="96"/>
              </w:rPr>
              <w:t xml:space="preserve">olce </w:t>
            </w:r>
            <w:r w:rsidRPr="009D73F7">
              <w:rPr>
                <w:sz w:val="96"/>
                <w:szCs w:val="96"/>
              </w:rPr>
              <w:t>V</w:t>
            </w:r>
            <w:r>
              <w:rPr>
                <w:sz w:val="96"/>
                <w:szCs w:val="96"/>
              </w:rPr>
              <w:t>ita</w:t>
            </w:r>
            <w:r w:rsidRPr="009D73F7">
              <w:rPr>
                <w:sz w:val="96"/>
                <w:szCs w:val="96"/>
              </w:rPr>
              <w:t xml:space="preserve"> </w:t>
            </w:r>
            <w:r>
              <w:rPr>
                <w:sz w:val="96"/>
                <w:szCs w:val="96"/>
              </w:rPr>
              <w:t xml:space="preserve">   </w:t>
            </w:r>
          </w:p>
          <w:p w14:paraId="240F7758" w14:textId="77777777" w:rsidR="00121AAB" w:rsidRDefault="00121AAB" w:rsidP="00D1777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Cooperativa Sociale</w:t>
            </w:r>
          </w:p>
          <w:p w14:paraId="006230BB" w14:textId="77777777" w:rsidR="00121AAB" w:rsidRPr="00B96D3A" w:rsidRDefault="00121AAB" w:rsidP="00D17779">
            <w:pPr>
              <w:jc w:val="center"/>
              <w:rPr>
                <w:sz w:val="16"/>
                <w:szCs w:val="16"/>
              </w:rPr>
            </w:pPr>
            <w:r w:rsidRPr="00B96D3A">
              <w:rPr>
                <w:sz w:val="16"/>
                <w:szCs w:val="16"/>
              </w:rPr>
              <w:t>Sede Sociale amministrativa: Via Paganini n 4F 90047 Partinico, Pa</w:t>
            </w:r>
          </w:p>
          <w:p w14:paraId="51F42D88" w14:textId="77777777" w:rsidR="00121AAB" w:rsidRPr="00B96D3A" w:rsidRDefault="00121AAB" w:rsidP="00D17779">
            <w:pPr>
              <w:jc w:val="center"/>
              <w:rPr>
                <w:sz w:val="16"/>
                <w:szCs w:val="16"/>
              </w:rPr>
            </w:pPr>
            <w:r w:rsidRPr="00B96D3A">
              <w:rPr>
                <w:sz w:val="16"/>
                <w:szCs w:val="16"/>
              </w:rPr>
              <w:t xml:space="preserve">Tel. E fax 091/878 25 08 E- mail: </w:t>
            </w:r>
            <w:hyperlink r:id="rId9" w:history="1">
              <w:r w:rsidRPr="00B96D3A">
                <w:rPr>
                  <w:rStyle w:val="Collegamentoipertestuale"/>
                  <w:sz w:val="16"/>
                  <w:szCs w:val="16"/>
                </w:rPr>
                <w:t>coopdolcevita@gmail.com</w:t>
              </w:r>
            </w:hyperlink>
          </w:p>
          <w:p w14:paraId="1F838BB5" w14:textId="77777777" w:rsidR="00121AAB" w:rsidRPr="00B96D3A" w:rsidRDefault="00121AAB" w:rsidP="00D17779">
            <w:pPr>
              <w:jc w:val="center"/>
              <w:rPr>
                <w:sz w:val="16"/>
                <w:szCs w:val="16"/>
              </w:rPr>
            </w:pPr>
            <w:r w:rsidRPr="00B96D3A">
              <w:rPr>
                <w:sz w:val="16"/>
                <w:szCs w:val="16"/>
              </w:rPr>
              <w:t>P.IVA 04924550827</w:t>
            </w:r>
          </w:p>
          <w:p w14:paraId="149363B1" w14:textId="77777777" w:rsidR="00121AAB" w:rsidRDefault="00121AAB" w:rsidP="00D17779">
            <w:pPr>
              <w:jc w:val="center"/>
              <w:rPr>
                <w:sz w:val="24"/>
                <w:szCs w:val="24"/>
              </w:rPr>
            </w:pPr>
          </w:p>
          <w:p w14:paraId="756434F8" w14:textId="77777777" w:rsidR="00121AAB" w:rsidRDefault="00121AAB" w:rsidP="00D17779">
            <w:pPr>
              <w:jc w:val="center"/>
              <w:rPr>
                <w:sz w:val="24"/>
                <w:szCs w:val="24"/>
              </w:rPr>
            </w:pPr>
          </w:p>
          <w:p w14:paraId="20510CBA" w14:textId="77777777" w:rsidR="00121AAB" w:rsidRDefault="00121AAB" w:rsidP="00D17779">
            <w:pPr>
              <w:jc w:val="center"/>
              <w:rPr>
                <w:sz w:val="24"/>
                <w:szCs w:val="24"/>
              </w:rPr>
            </w:pPr>
          </w:p>
          <w:p w14:paraId="6061EE25" w14:textId="77777777" w:rsidR="00121AAB" w:rsidRDefault="00121AAB" w:rsidP="00D17779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002C29A4" wp14:editId="394625E9">
                  <wp:extent cx="2800350" cy="17145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F9F296" w14:textId="77777777" w:rsidR="00121AAB" w:rsidRDefault="00121AAB" w:rsidP="00D17779">
            <w:pPr>
              <w:jc w:val="center"/>
              <w:rPr>
                <w:sz w:val="24"/>
                <w:szCs w:val="24"/>
              </w:rPr>
            </w:pPr>
          </w:p>
          <w:p w14:paraId="3ADC229C" w14:textId="77777777" w:rsidR="00121AAB" w:rsidRDefault="00121AAB" w:rsidP="00D17779">
            <w:pPr>
              <w:jc w:val="center"/>
              <w:rPr>
                <w:sz w:val="24"/>
                <w:szCs w:val="24"/>
              </w:rPr>
            </w:pPr>
          </w:p>
          <w:p w14:paraId="2A288467" w14:textId="77777777" w:rsidR="00121AAB" w:rsidRDefault="00121AAB" w:rsidP="00D17779">
            <w:pPr>
              <w:jc w:val="center"/>
              <w:rPr>
                <w:sz w:val="24"/>
                <w:szCs w:val="24"/>
              </w:rPr>
            </w:pPr>
          </w:p>
          <w:p w14:paraId="6F6C3310" w14:textId="77777777" w:rsidR="00121AAB" w:rsidRDefault="00121AAB" w:rsidP="00D17779">
            <w:pPr>
              <w:rPr>
                <w:sz w:val="18"/>
                <w:szCs w:val="18"/>
              </w:rPr>
            </w:pPr>
          </w:p>
          <w:p w14:paraId="24EFF03D" w14:textId="77777777" w:rsidR="00121AAB" w:rsidRPr="00B96D3A" w:rsidRDefault="00121AAB" w:rsidP="00D17779">
            <w:pPr>
              <w:jc w:val="center"/>
              <w:rPr>
                <w:sz w:val="40"/>
                <w:szCs w:val="40"/>
              </w:rPr>
            </w:pPr>
            <w:r w:rsidRPr="00B96D3A">
              <w:rPr>
                <w:sz w:val="40"/>
                <w:szCs w:val="40"/>
              </w:rPr>
              <w:t>Progetto</w:t>
            </w:r>
          </w:p>
          <w:p w14:paraId="23E01EB7" w14:textId="77777777" w:rsidR="00121AAB" w:rsidRPr="00B96D3A" w:rsidRDefault="00121AAB" w:rsidP="00D17779">
            <w:pPr>
              <w:rPr>
                <w:sz w:val="40"/>
                <w:szCs w:val="40"/>
              </w:rPr>
            </w:pPr>
            <w:r w:rsidRPr="00B96D3A">
              <w:rPr>
                <w:sz w:val="40"/>
                <w:szCs w:val="40"/>
              </w:rPr>
              <w:t xml:space="preserve">    </w:t>
            </w:r>
            <w:r>
              <w:rPr>
                <w:sz w:val="40"/>
                <w:szCs w:val="40"/>
              </w:rPr>
              <w:t xml:space="preserve">        </w:t>
            </w:r>
            <w:r w:rsidRPr="00B96D3A">
              <w:rPr>
                <w:sz w:val="40"/>
                <w:szCs w:val="40"/>
              </w:rPr>
              <w:t>Home Care Premium</w:t>
            </w:r>
          </w:p>
          <w:p w14:paraId="6807220D" w14:textId="77777777" w:rsidR="00121AAB" w:rsidRPr="00B96D3A" w:rsidRDefault="00121AAB" w:rsidP="00D17779">
            <w:pPr>
              <w:rPr>
                <w:sz w:val="36"/>
                <w:szCs w:val="36"/>
              </w:rPr>
            </w:pPr>
            <w:r w:rsidRPr="00B96D3A">
              <w:rPr>
                <w:sz w:val="40"/>
                <w:szCs w:val="40"/>
              </w:rPr>
              <w:t xml:space="preserve">              </w:t>
            </w:r>
            <w:r>
              <w:rPr>
                <w:sz w:val="40"/>
                <w:szCs w:val="40"/>
              </w:rPr>
              <w:t xml:space="preserve">        </w:t>
            </w:r>
            <w:r w:rsidRPr="00B96D3A">
              <w:rPr>
                <w:sz w:val="40"/>
                <w:szCs w:val="40"/>
              </w:rPr>
              <w:t xml:space="preserve"> </w:t>
            </w:r>
            <w:r w:rsidRPr="00B96D3A">
              <w:rPr>
                <w:sz w:val="36"/>
                <w:szCs w:val="36"/>
              </w:rPr>
              <w:t>2022/2025</w:t>
            </w:r>
          </w:p>
          <w:p w14:paraId="74B2492D" w14:textId="77777777" w:rsidR="00121AAB" w:rsidRDefault="00121AAB" w:rsidP="00D17779">
            <w:pPr>
              <w:rPr>
                <w:sz w:val="18"/>
                <w:szCs w:val="18"/>
              </w:rPr>
            </w:pPr>
          </w:p>
        </w:tc>
      </w:tr>
    </w:tbl>
    <w:p w14:paraId="14B03D6D" w14:textId="77777777" w:rsidR="00380C46" w:rsidRDefault="00380C46" w:rsidP="000332EE">
      <w:pPr>
        <w:ind w:left="-567"/>
      </w:pPr>
    </w:p>
    <w:tbl>
      <w:tblPr>
        <w:tblStyle w:val="Grigliatabella"/>
        <w:tblW w:w="16302" w:type="dxa"/>
        <w:tblInd w:w="-459" w:type="dxa"/>
        <w:tblLook w:val="04A0" w:firstRow="1" w:lastRow="0" w:firstColumn="1" w:lastColumn="0" w:noHBand="0" w:noVBand="1"/>
      </w:tblPr>
      <w:tblGrid>
        <w:gridCol w:w="5245"/>
        <w:gridCol w:w="5387"/>
        <w:gridCol w:w="5670"/>
      </w:tblGrid>
      <w:tr w:rsidR="00DA11FC" w14:paraId="3D1E32E2" w14:textId="77777777" w:rsidTr="00EC3274">
        <w:trPr>
          <w:trHeight w:val="9488"/>
        </w:trPr>
        <w:tc>
          <w:tcPr>
            <w:tcW w:w="5245" w:type="dxa"/>
          </w:tcPr>
          <w:p w14:paraId="48313A2A" w14:textId="77777777" w:rsidR="00DA11FC" w:rsidRPr="0035050D" w:rsidRDefault="00DA11FC" w:rsidP="00EC3274">
            <w:pPr>
              <w:ind w:left="175" w:right="318"/>
              <w:rPr>
                <w:b/>
                <w:bCs/>
                <w:i/>
                <w:iCs/>
                <w:sz w:val="28"/>
                <w:szCs w:val="28"/>
              </w:rPr>
            </w:pPr>
            <w:r w:rsidRPr="0035050D">
              <w:rPr>
                <w:b/>
                <w:bCs/>
                <w:i/>
                <w:iCs/>
                <w:sz w:val="28"/>
                <w:szCs w:val="28"/>
              </w:rPr>
              <w:lastRenderedPageBreak/>
              <w:t xml:space="preserve">ASSISTENZA DOMICILIARE ANZIANI                                                                              </w:t>
            </w:r>
          </w:p>
          <w:p w14:paraId="2391469C" w14:textId="77777777" w:rsidR="00DA11FC" w:rsidRDefault="00DA11FC" w:rsidP="00DA11FC">
            <w:pPr>
              <w:ind w:left="318" w:right="-533"/>
              <w:rPr>
                <w:rFonts w:ascii="Times New Roman" w:hAnsi="Times New Roman"/>
                <w:b/>
                <w:color w:val="4472C4" w:themeColor="accent1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</w:t>
            </w:r>
            <w:r w:rsidRPr="000B671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      </w:t>
            </w:r>
            <w:r w:rsidRPr="000B6717"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Pr="000A652A">
              <w:rPr>
                <w:rFonts w:ascii="Times New Roman" w:hAnsi="Times New Roman"/>
                <w:b/>
                <w:color w:val="4472C4" w:themeColor="accent1"/>
                <w:szCs w:val="24"/>
              </w:rPr>
              <w:t>PRESTAZIONI</w:t>
            </w:r>
            <w:r>
              <w:rPr>
                <w:rFonts w:ascii="Times New Roman" w:hAnsi="Times New Roman"/>
                <w:b/>
                <w:color w:val="4472C4" w:themeColor="accent1"/>
                <w:szCs w:val="24"/>
              </w:rPr>
              <w:t xml:space="preserve">   </w:t>
            </w:r>
          </w:p>
          <w:p w14:paraId="174E90FC" w14:textId="77777777" w:rsidR="00DA11FC" w:rsidRPr="00D04F9D" w:rsidRDefault="00DA11FC" w:rsidP="00F82A17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472C4" w:themeColor="accent1"/>
                <w:szCs w:val="24"/>
              </w:rPr>
              <w:t xml:space="preserve">              </w:t>
            </w:r>
          </w:p>
          <w:p w14:paraId="3C1CE3DF" w14:textId="77777777" w:rsidR="00DA11FC" w:rsidRPr="000A652A" w:rsidRDefault="00DA11FC" w:rsidP="00F82A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0A652A">
              <w:rPr>
                <w:bCs/>
                <w:color w:val="000000"/>
                <w:sz w:val="24"/>
                <w:szCs w:val="24"/>
              </w:rPr>
              <w:t>Il servizio prevede:</w:t>
            </w:r>
          </w:p>
          <w:p w14:paraId="3B5EB110" w14:textId="77777777" w:rsidR="00DA11FC" w:rsidRPr="00572117" w:rsidRDefault="00DA11FC" w:rsidP="00DA11F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72117">
              <w:rPr>
                <w:color w:val="000000"/>
                <w:sz w:val="20"/>
                <w:szCs w:val="20"/>
              </w:rPr>
              <w:t>aiuto per il governo ed igiene dell’alloggio;</w:t>
            </w:r>
            <w:r>
              <w:rPr>
                <w:color w:val="000000"/>
                <w:sz w:val="20"/>
                <w:szCs w:val="20"/>
              </w:rPr>
              <w:t xml:space="preserve">                                                </w:t>
            </w:r>
          </w:p>
          <w:p w14:paraId="3ABB7E7E" w14:textId="77777777" w:rsidR="00DA11FC" w:rsidRPr="00572117" w:rsidRDefault="00DA11FC" w:rsidP="00DA11FC">
            <w:pPr>
              <w:pStyle w:val="Paragrafoelenco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572117">
              <w:rPr>
                <w:sz w:val="20"/>
                <w:szCs w:val="20"/>
              </w:rPr>
              <w:t>aiuto per l’igiene personale quotidiana e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</w:p>
          <w:p w14:paraId="45F06CC8" w14:textId="77777777" w:rsidR="00DA11FC" w:rsidRPr="00572117" w:rsidRDefault="00DA11FC" w:rsidP="00F82A17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Pr="00572117">
              <w:rPr>
                <w:sz w:val="20"/>
                <w:szCs w:val="20"/>
              </w:rPr>
              <w:t>periodicamente pulizia completa della persona;</w:t>
            </w:r>
          </w:p>
          <w:p w14:paraId="338A19A9" w14:textId="77777777" w:rsidR="00DA11FC" w:rsidRPr="00572117" w:rsidRDefault="00DA11FC" w:rsidP="00DA11F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72117">
              <w:rPr>
                <w:color w:val="000000"/>
                <w:sz w:val="20"/>
                <w:szCs w:val="20"/>
              </w:rPr>
              <w:t>pulizie straordinarie;</w:t>
            </w:r>
          </w:p>
          <w:p w14:paraId="54073C8A" w14:textId="77777777" w:rsidR="00DA11FC" w:rsidRPr="0075601B" w:rsidRDefault="00DA11FC" w:rsidP="00DA11F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601B">
              <w:rPr>
                <w:color w:val="000000"/>
                <w:sz w:val="20"/>
                <w:szCs w:val="20"/>
              </w:rPr>
              <w:t xml:space="preserve">disbrigo pratiche, commissioni ed accompagnamento </w:t>
            </w:r>
          </w:p>
          <w:p w14:paraId="34AA534C" w14:textId="77777777" w:rsidR="00DA11FC" w:rsidRDefault="00DA11FC" w:rsidP="00F82A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72117">
              <w:rPr>
                <w:color w:val="000000"/>
                <w:sz w:val="20"/>
                <w:szCs w:val="20"/>
              </w:rPr>
              <w:t xml:space="preserve">            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572117">
              <w:rPr>
                <w:color w:val="000000"/>
                <w:sz w:val="20"/>
                <w:szCs w:val="20"/>
              </w:rPr>
              <w:t>per visite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72117">
              <w:rPr>
                <w:color w:val="000000"/>
                <w:sz w:val="20"/>
                <w:szCs w:val="20"/>
              </w:rPr>
              <w:t>mediche,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72117">
              <w:rPr>
                <w:color w:val="000000"/>
                <w:sz w:val="20"/>
                <w:szCs w:val="20"/>
              </w:rPr>
              <w:t>specialistiche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72117">
              <w:rPr>
                <w:color w:val="000000"/>
                <w:sz w:val="20"/>
                <w:szCs w:val="20"/>
              </w:rPr>
              <w:t>ed attività</w:t>
            </w:r>
          </w:p>
          <w:p w14:paraId="054A6A4C" w14:textId="77777777" w:rsidR="00DA11FC" w:rsidRPr="00572117" w:rsidRDefault="00DA11FC" w:rsidP="00F82A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</w:t>
            </w:r>
            <w:r w:rsidRPr="0057211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72117">
              <w:rPr>
                <w:color w:val="000000"/>
                <w:sz w:val="20"/>
                <w:szCs w:val="20"/>
              </w:rPr>
              <w:t xml:space="preserve">riabilitativa </w:t>
            </w:r>
            <w:r>
              <w:rPr>
                <w:color w:val="000000"/>
                <w:sz w:val="20"/>
                <w:szCs w:val="20"/>
              </w:rPr>
              <w:t xml:space="preserve">                                </w:t>
            </w:r>
          </w:p>
          <w:p w14:paraId="12DC975D" w14:textId="77777777" w:rsidR="00DA11FC" w:rsidRPr="00572117" w:rsidRDefault="00DA11FC" w:rsidP="00F82A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72117">
              <w:rPr>
                <w:color w:val="000000"/>
                <w:sz w:val="20"/>
                <w:szCs w:val="20"/>
              </w:rPr>
              <w:t xml:space="preserve">            </w:t>
            </w: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572117">
              <w:rPr>
                <w:color w:val="000000"/>
                <w:sz w:val="20"/>
                <w:szCs w:val="20"/>
              </w:rPr>
              <w:t>ove non assicurata all’interno dell’abitazione;</w:t>
            </w:r>
          </w:p>
          <w:p w14:paraId="33A795A4" w14:textId="77777777" w:rsidR="00DA11FC" w:rsidRPr="00572117" w:rsidRDefault="00DA11FC" w:rsidP="00DA11FC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72117">
              <w:rPr>
                <w:sz w:val="20"/>
                <w:szCs w:val="20"/>
              </w:rPr>
              <w:t xml:space="preserve">attività di informazione e orientamento sulle risorse </w:t>
            </w:r>
          </w:p>
          <w:p w14:paraId="3F2479AA" w14:textId="77777777" w:rsidR="00DA11FC" w:rsidRPr="00572117" w:rsidRDefault="00DA11FC" w:rsidP="00F82A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72117">
              <w:rPr>
                <w:sz w:val="20"/>
                <w:szCs w:val="20"/>
              </w:rPr>
              <w:t xml:space="preserve">            </w:t>
            </w:r>
            <w:r>
              <w:rPr>
                <w:sz w:val="20"/>
                <w:szCs w:val="20"/>
              </w:rPr>
              <w:t xml:space="preserve">   </w:t>
            </w:r>
            <w:r w:rsidRPr="00572117">
              <w:rPr>
                <w:sz w:val="20"/>
                <w:szCs w:val="20"/>
              </w:rPr>
              <w:t xml:space="preserve"> del territorio e aiuto per l’accesso ai servizi;</w:t>
            </w:r>
          </w:p>
          <w:p w14:paraId="755C345D" w14:textId="77777777" w:rsidR="00DA11FC" w:rsidRPr="00EC2700" w:rsidRDefault="00DA11FC" w:rsidP="00DA11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C2700">
              <w:rPr>
                <w:sz w:val="20"/>
                <w:szCs w:val="20"/>
              </w:rPr>
              <w:t xml:space="preserve">piccoli lavori di manutenzione dell’alloggio, per garantire la sicurezza dell’utente e migliorare la sua autonomia </w:t>
            </w:r>
            <w:r>
              <w:rPr>
                <w:sz w:val="20"/>
                <w:szCs w:val="20"/>
              </w:rPr>
              <w:t xml:space="preserve"> </w:t>
            </w:r>
            <w:r w:rsidRPr="00EC2700">
              <w:rPr>
                <w:sz w:val="20"/>
                <w:szCs w:val="20"/>
              </w:rPr>
              <w:t xml:space="preserve"> nell’ambiente di vita;</w:t>
            </w:r>
          </w:p>
          <w:p w14:paraId="6D51CA2B" w14:textId="77777777" w:rsidR="00DA11FC" w:rsidRPr="0075601B" w:rsidRDefault="00DA11FC" w:rsidP="00DA11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601B">
              <w:rPr>
                <w:sz w:val="20"/>
                <w:szCs w:val="20"/>
              </w:rPr>
              <w:t xml:space="preserve">raccordo con il Servizio Sociale Territoriale del Comune e </w:t>
            </w:r>
            <w:r w:rsidRPr="0075601B">
              <w:rPr>
                <w:sz w:val="20"/>
                <w:szCs w:val="20"/>
              </w:rPr>
              <w:br w:type="page"/>
              <w:t>con il Medico di Medicina Generale che hanno  in carico l’utente;</w:t>
            </w:r>
          </w:p>
          <w:p w14:paraId="75C5D385" w14:textId="77777777" w:rsidR="00DA11FC" w:rsidRPr="0075601B" w:rsidRDefault="00DA11FC" w:rsidP="00DA11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5601B">
              <w:rPr>
                <w:color w:val="000000"/>
                <w:sz w:val="20"/>
                <w:szCs w:val="20"/>
              </w:rPr>
              <w:t>ogni attività di stimolo al mantenimento delle residue capacità psico-fisiche, cognitive e relazionali.</w:t>
            </w:r>
          </w:p>
          <w:p w14:paraId="415097EB" w14:textId="77777777" w:rsidR="00DA11FC" w:rsidRPr="004E5AF1" w:rsidRDefault="00DA11FC" w:rsidP="00F82A17">
            <w:pPr>
              <w:autoSpaceDE w:val="0"/>
              <w:autoSpaceDN w:val="0"/>
              <w:adjustRightInd w:val="0"/>
              <w:spacing w:line="360" w:lineRule="auto"/>
              <w:ind w:left="720"/>
              <w:jc w:val="both"/>
              <w:rPr>
                <w:color w:val="000000"/>
                <w:sz w:val="24"/>
                <w:szCs w:val="24"/>
              </w:rPr>
            </w:pPr>
          </w:p>
          <w:p w14:paraId="4BE0DCED" w14:textId="77777777" w:rsidR="00DA11FC" w:rsidRDefault="00DA11FC" w:rsidP="00F82A17">
            <w:pPr>
              <w:rPr>
                <w:sz w:val="20"/>
                <w:szCs w:val="20"/>
              </w:rPr>
            </w:pPr>
          </w:p>
          <w:p w14:paraId="0C883FAD" w14:textId="77777777" w:rsidR="00DA11FC" w:rsidRDefault="00DA11FC" w:rsidP="00F82A1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>
              <w:rPr>
                <w:noProof/>
                <w:sz w:val="20"/>
                <w:szCs w:val="20"/>
                <w:lang w:eastAsia="it-IT"/>
              </w:rPr>
              <w:drawing>
                <wp:inline distT="0" distB="0" distL="0" distR="0" wp14:anchorId="5329315D" wp14:editId="6E579D37">
                  <wp:extent cx="1971675" cy="1276350"/>
                  <wp:effectExtent l="0" t="0" r="9525" b="0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276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14:paraId="61FF7F93" w14:textId="77777777" w:rsidR="00DA11FC" w:rsidRDefault="00DA11FC" w:rsidP="00F82A17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35050D">
              <w:rPr>
                <w:b/>
                <w:bCs/>
                <w:i/>
                <w:iCs/>
                <w:sz w:val="28"/>
                <w:szCs w:val="28"/>
              </w:rPr>
              <w:t xml:space="preserve">ASSISTENZA DOMICILIARE INTEGRATA  </w:t>
            </w:r>
          </w:p>
          <w:p w14:paraId="21CE1F4B" w14:textId="77777777" w:rsidR="00DA11FC" w:rsidRPr="0035050D" w:rsidRDefault="00DA11FC" w:rsidP="00F82A17">
            <w:pPr>
              <w:rPr>
                <w:b/>
                <w:bCs/>
                <w:sz w:val="28"/>
                <w:szCs w:val="28"/>
              </w:rPr>
            </w:pPr>
            <w:r w:rsidRPr="0035050D"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</w:p>
          <w:p w14:paraId="7B934181" w14:textId="77777777" w:rsidR="00DA11FC" w:rsidRDefault="00DA11FC" w:rsidP="00F82A17">
            <w:pPr>
              <w:rPr>
                <w:rFonts w:ascii="Times New Roman" w:hAnsi="Times New Roman"/>
                <w:b/>
                <w:color w:val="4472C4" w:themeColor="accent1"/>
                <w:szCs w:val="24"/>
              </w:rPr>
            </w:pPr>
            <w:r w:rsidRPr="000A652A">
              <w:rPr>
                <w:rFonts w:ascii="Times New Roman" w:hAnsi="Times New Roman"/>
                <w:b/>
                <w:color w:val="4472C4" w:themeColor="accent1"/>
                <w:szCs w:val="24"/>
              </w:rPr>
              <w:t>PRESTAZIONI</w:t>
            </w:r>
            <w:r>
              <w:rPr>
                <w:rFonts w:ascii="Times New Roman" w:hAnsi="Times New Roman"/>
                <w:b/>
                <w:color w:val="4472C4" w:themeColor="accent1"/>
                <w:szCs w:val="24"/>
              </w:rPr>
              <w:t xml:space="preserve">    </w:t>
            </w:r>
          </w:p>
          <w:p w14:paraId="5B44FA15" w14:textId="77777777" w:rsidR="00DA11FC" w:rsidRDefault="00DA11FC" w:rsidP="00F82A17">
            <w:pPr>
              <w:rPr>
                <w:rFonts w:ascii="Times New Roman" w:hAnsi="Times New Roman"/>
                <w:b/>
                <w:color w:val="4472C4" w:themeColor="accent1"/>
                <w:szCs w:val="24"/>
              </w:rPr>
            </w:pPr>
          </w:p>
          <w:p w14:paraId="003ADA2A" w14:textId="77777777" w:rsidR="00DA11FC" w:rsidRDefault="00DA11FC" w:rsidP="00F82A17">
            <w:pPr>
              <w:rPr>
                <w:sz w:val="20"/>
                <w:szCs w:val="20"/>
              </w:rPr>
            </w:pPr>
            <w:r w:rsidRPr="007D07C3">
              <w:rPr>
                <w:sz w:val="20"/>
                <w:szCs w:val="20"/>
              </w:rPr>
              <w:t>Le prestazioni erogate, in raccordo con gli interventi    sanitari dell’AUSL 6, sono:</w:t>
            </w:r>
          </w:p>
          <w:p w14:paraId="6CD02B43" w14:textId="77777777" w:rsidR="00DA11FC" w:rsidRPr="007D07C3" w:rsidRDefault="00DA11FC" w:rsidP="00F82A17">
            <w:pPr>
              <w:rPr>
                <w:sz w:val="20"/>
                <w:szCs w:val="20"/>
              </w:rPr>
            </w:pPr>
          </w:p>
          <w:p w14:paraId="0918976A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>igiene personale quotidiana e periodicamente pulizia completa della persona;</w:t>
            </w:r>
          </w:p>
          <w:p w14:paraId="0F7578EE" w14:textId="77777777" w:rsidR="00DA11FC" w:rsidRPr="00572117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572117">
              <w:rPr>
                <w:sz w:val="20"/>
                <w:szCs w:val="20"/>
              </w:rPr>
              <w:t>governo ed igiene dell’alloggio;</w:t>
            </w:r>
          </w:p>
          <w:p w14:paraId="28ACF783" w14:textId="77777777" w:rsidR="00DA11FC" w:rsidRPr="00572117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572117">
              <w:rPr>
                <w:sz w:val="20"/>
                <w:szCs w:val="20"/>
              </w:rPr>
              <w:t xml:space="preserve">aiuto nella preparazione ed assunzione dei pasti </w:t>
            </w:r>
          </w:p>
          <w:p w14:paraId="0EA02726" w14:textId="77777777" w:rsidR="00DA11FC" w:rsidRPr="00572117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  <w:r w:rsidRPr="00572117">
              <w:rPr>
                <w:sz w:val="20"/>
                <w:szCs w:val="20"/>
              </w:rPr>
              <w:t>e nella gestione delle attività quotidiane all’interno ed</w:t>
            </w:r>
            <w:r>
              <w:rPr>
                <w:sz w:val="20"/>
                <w:szCs w:val="20"/>
              </w:rPr>
              <w:t xml:space="preserve"> </w:t>
            </w:r>
            <w:r w:rsidRPr="00572117">
              <w:rPr>
                <w:sz w:val="20"/>
                <w:szCs w:val="20"/>
              </w:rPr>
              <w:t>all’esterno dell’abitazione;</w:t>
            </w:r>
          </w:p>
          <w:p w14:paraId="310A8604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>aiuto nella mobilità, nella deambulazione e mobilizzazione del soggetto allettato;</w:t>
            </w:r>
          </w:p>
          <w:p w14:paraId="7BC41D8B" w14:textId="77777777" w:rsidR="00DA11FC" w:rsidRPr="007D07C3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7D07C3">
              <w:rPr>
                <w:sz w:val="20"/>
                <w:szCs w:val="20"/>
              </w:rPr>
              <w:t>aiuto per la corretta assunzione di farmaci prescritti e per il corretto utilizzo di apparecchi medicali di semplice uso;</w:t>
            </w:r>
          </w:p>
          <w:p w14:paraId="2DAE5263" w14:textId="77777777" w:rsidR="00DA11FC" w:rsidRPr="004C3F13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4C3F13">
              <w:rPr>
                <w:sz w:val="20"/>
                <w:szCs w:val="20"/>
              </w:rPr>
              <w:t xml:space="preserve">collaborazione alla rilevazione dei bisogni e delle </w:t>
            </w:r>
            <w:proofErr w:type="spellStart"/>
            <w:r w:rsidRPr="004C3F13">
              <w:rPr>
                <w:sz w:val="20"/>
                <w:szCs w:val="20"/>
              </w:rPr>
              <w:t>condizionI</w:t>
            </w:r>
            <w:proofErr w:type="spellEnd"/>
            <w:r w:rsidRPr="004C3F13">
              <w:rPr>
                <w:sz w:val="20"/>
                <w:szCs w:val="20"/>
              </w:rPr>
              <w:t xml:space="preserve"> di rischio-danno dell’utente con l’obbligo di riferire sui sintomi di allarme;</w:t>
            </w:r>
          </w:p>
          <w:p w14:paraId="139B613B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>prevenzione delle piaghe da decubito ed effettuare piccole medicazioni;</w:t>
            </w:r>
          </w:p>
          <w:p w14:paraId="4AEDCFED" w14:textId="77777777" w:rsidR="00DA11FC" w:rsidRPr="00572117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572117">
              <w:rPr>
                <w:sz w:val="20"/>
                <w:szCs w:val="20"/>
              </w:rPr>
              <w:t>controllo</w:t>
            </w:r>
            <w:r>
              <w:rPr>
                <w:sz w:val="20"/>
                <w:szCs w:val="20"/>
              </w:rPr>
              <w:t xml:space="preserve"> </w:t>
            </w:r>
            <w:r w:rsidRPr="00572117">
              <w:rPr>
                <w:sz w:val="20"/>
                <w:szCs w:val="20"/>
              </w:rPr>
              <w:t>ed assistenza nella somministrazione delle diete;</w:t>
            </w:r>
          </w:p>
          <w:p w14:paraId="204E997B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>collaborazione con il personale sanitario nelle attività finalizzate al mantenimento o recupero delle capacità psico-fisiche, cognitive e relazionali;</w:t>
            </w:r>
          </w:p>
          <w:p w14:paraId="0262CA1F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 xml:space="preserve">sorveglianza e vigilanza di soggetti affetti da demenza </w:t>
            </w:r>
            <w:proofErr w:type="spellStart"/>
            <w:r w:rsidRPr="006208D9">
              <w:rPr>
                <w:sz w:val="20"/>
                <w:szCs w:val="20"/>
              </w:rPr>
              <w:t>alzheimer</w:t>
            </w:r>
            <w:proofErr w:type="spellEnd"/>
            <w:r w:rsidRPr="006208D9">
              <w:rPr>
                <w:sz w:val="20"/>
                <w:szCs w:val="20"/>
              </w:rPr>
              <w:t>;</w:t>
            </w:r>
          </w:p>
          <w:p w14:paraId="22F0B0D9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</w:tc>
        <w:tc>
          <w:tcPr>
            <w:tcW w:w="5670" w:type="dxa"/>
          </w:tcPr>
          <w:p w14:paraId="06BD4769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266931B5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2CA4A6D3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43A0BDBA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>collaborazione con il personale sanitario nelle attività finalizzate al mantenimento o recupero delle capacità psico-fisiche, cognitive e relazionali;</w:t>
            </w:r>
          </w:p>
          <w:p w14:paraId="089B5095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 xml:space="preserve">sorveglianza e vigilanza di soggetti affetti da demenza </w:t>
            </w:r>
            <w:proofErr w:type="spellStart"/>
            <w:r w:rsidRPr="006208D9">
              <w:rPr>
                <w:sz w:val="20"/>
                <w:szCs w:val="20"/>
              </w:rPr>
              <w:t>alzheimer</w:t>
            </w:r>
            <w:proofErr w:type="spellEnd"/>
            <w:r w:rsidRPr="006208D9">
              <w:rPr>
                <w:sz w:val="20"/>
                <w:szCs w:val="20"/>
              </w:rPr>
              <w:t>;</w:t>
            </w:r>
          </w:p>
          <w:p w14:paraId="496F0698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435CE456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5DB09F64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it-IT"/>
              </w:rPr>
              <w:drawing>
                <wp:inline distT="0" distB="0" distL="0" distR="0" wp14:anchorId="32373E6B" wp14:editId="0C625708">
                  <wp:extent cx="2390140" cy="135953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140" cy="1359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BDFAB99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2EC6F87B" w14:textId="77777777" w:rsidR="00DA11FC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22374FBE" w14:textId="77777777" w:rsidR="00DA11FC" w:rsidRPr="00572117" w:rsidRDefault="00DA11FC" w:rsidP="00F82A17">
            <w:pPr>
              <w:ind w:left="720"/>
              <w:jc w:val="both"/>
              <w:rPr>
                <w:sz w:val="20"/>
                <w:szCs w:val="20"/>
              </w:rPr>
            </w:pPr>
          </w:p>
          <w:p w14:paraId="3EFAE352" w14:textId="77777777" w:rsidR="00DA11FC" w:rsidRPr="006208D9" w:rsidRDefault="00DA11FC" w:rsidP="00DA11FC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  <w:r w:rsidRPr="006208D9">
              <w:rPr>
                <w:sz w:val="20"/>
                <w:szCs w:val="20"/>
              </w:rPr>
              <w:t xml:space="preserve">disbrigo pratiche, commissioni ed accompagnamento, con il mezzo di trasporto dell’Ente, per visite mediche, specialistiche ed attività riabilitativa ove non assicurata </w:t>
            </w:r>
          </w:p>
          <w:p w14:paraId="39EF9C94" w14:textId="77777777" w:rsidR="00DA11FC" w:rsidRDefault="00DA11FC" w:rsidP="00F82A1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3856A0CC" w14:textId="77777777" w:rsidR="00DA11FC" w:rsidRDefault="00DA11FC" w:rsidP="00F82A1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6E639370" w14:textId="77777777" w:rsidR="00DA11FC" w:rsidRDefault="00DA11FC" w:rsidP="00F82A1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14:paraId="7D1C2E03" w14:textId="77777777" w:rsidR="00DA11FC" w:rsidRDefault="00DA11FC" w:rsidP="00F82A1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>
              <w:rPr>
                <w:noProof/>
                <w:sz w:val="24"/>
                <w:szCs w:val="24"/>
                <w:lang w:eastAsia="it-IT"/>
              </w:rPr>
              <w:drawing>
                <wp:inline distT="0" distB="0" distL="0" distR="0" wp14:anchorId="33B17E50" wp14:editId="3B478394">
                  <wp:extent cx="2247900" cy="1323975"/>
                  <wp:effectExtent l="0" t="0" r="0" b="9525"/>
                  <wp:docPr id="22" name="Immagin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1323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92E370" w14:textId="77777777" w:rsidR="00DA11FC" w:rsidRDefault="00DA11FC" w:rsidP="00EC3274"/>
    <w:sectPr w:rsidR="00DA11FC" w:rsidSect="00EC3274">
      <w:pgSz w:w="16838" w:h="11906" w:orient="landscape"/>
      <w:pgMar w:top="1134" w:right="1417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C2F44" w14:textId="77777777" w:rsidR="00F20059" w:rsidRDefault="00F20059" w:rsidP="00EC3274">
      <w:pPr>
        <w:spacing w:after="0" w:line="240" w:lineRule="auto"/>
      </w:pPr>
      <w:r>
        <w:separator/>
      </w:r>
    </w:p>
  </w:endnote>
  <w:endnote w:type="continuationSeparator" w:id="0">
    <w:p w14:paraId="665F40F6" w14:textId="77777777" w:rsidR="00F20059" w:rsidRDefault="00F20059" w:rsidP="00EC3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D21BA" w14:textId="77777777" w:rsidR="00F20059" w:rsidRDefault="00F20059" w:rsidP="00EC3274">
      <w:pPr>
        <w:spacing w:after="0" w:line="240" w:lineRule="auto"/>
      </w:pPr>
      <w:r>
        <w:separator/>
      </w:r>
    </w:p>
  </w:footnote>
  <w:footnote w:type="continuationSeparator" w:id="0">
    <w:p w14:paraId="03AAB4DB" w14:textId="77777777" w:rsidR="00F20059" w:rsidRDefault="00F20059" w:rsidP="00EC32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22DF"/>
    <w:multiLevelType w:val="hybridMultilevel"/>
    <w:tmpl w:val="B3B01E5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1252D2"/>
    <w:multiLevelType w:val="hybridMultilevel"/>
    <w:tmpl w:val="95ECF6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C5350"/>
    <w:multiLevelType w:val="hybridMultilevel"/>
    <w:tmpl w:val="F49802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782421"/>
    <w:multiLevelType w:val="hybridMultilevel"/>
    <w:tmpl w:val="3612D5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BCE"/>
    <w:rsid w:val="000332EE"/>
    <w:rsid w:val="000F5BCE"/>
    <w:rsid w:val="00121AAB"/>
    <w:rsid w:val="00141C2F"/>
    <w:rsid w:val="001A0699"/>
    <w:rsid w:val="00380C46"/>
    <w:rsid w:val="00565AB0"/>
    <w:rsid w:val="00B24F22"/>
    <w:rsid w:val="00CE4FA6"/>
    <w:rsid w:val="00D4223C"/>
    <w:rsid w:val="00DA11FC"/>
    <w:rsid w:val="00E54379"/>
    <w:rsid w:val="00EC3274"/>
    <w:rsid w:val="00EF176F"/>
    <w:rsid w:val="00F20059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BF5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21A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21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21AAB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0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069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A11F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EC32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C3274"/>
  </w:style>
  <w:style w:type="paragraph" w:styleId="Pidipagina">
    <w:name w:val="footer"/>
    <w:basedOn w:val="Normale"/>
    <w:link w:val="PidipaginaCarattere"/>
    <w:uiPriority w:val="99"/>
    <w:unhideWhenUsed/>
    <w:rsid w:val="00EC32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32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21A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21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21AAB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0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069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A11F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EC32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C3274"/>
  </w:style>
  <w:style w:type="paragraph" w:styleId="Pidipagina">
    <w:name w:val="footer"/>
    <w:basedOn w:val="Normale"/>
    <w:link w:val="PidipaginaCarattere"/>
    <w:uiPriority w:val="99"/>
    <w:unhideWhenUsed/>
    <w:rsid w:val="00EC32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3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coopdolcevit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6FDF8-9CB9-4872-9E8C-2917AB0C1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Mariella</cp:lastModifiedBy>
  <cp:revision>2</cp:revision>
  <cp:lastPrinted>2022-12-08T20:26:00Z</cp:lastPrinted>
  <dcterms:created xsi:type="dcterms:W3CDTF">2022-12-09T09:47:00Z</dcterms:created>
  <dcterms:modified xsi:type="dcterms:W3CDTF">2022-12-09T09:47:00Z</dcterms:modified>
</cp:coreProperties>
</file>